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EC" w:rsidRDefault="00A54C86">
      <w:pPr>
        <w:spacing w:before="233" w:line="256" w:lineRule="exact"/>
        <w:ind w:right="144"/>
        <w:textAlignment w:val="baseline"/>
        <w:rPr>
          <w:rFonts w:eastAsia="Times New Roman"/>
          <w:b/>
          <w:color w:val="000000"/>
        </w:rPr>
      </w:pPr>
      <w:r w:rsidRPr="00A54C86">
        <w:rPr>
          <w:rFonts w:eastAsia="Times New Roman"/>
          <w:b/>
          <w:color w:val="000000"/>
        </w:rPr>
        <w:t xml:space="preserve">The following guidelines were voted on and approved at the Feb. </w:t>
      </w:r>
      <w:r w:rsidR="00BC58A0">
        <w:rPr>
          <w:rFonts w:eastAsia="Times New Roman"/>
          <w:b/>
          <w:color w:val="000000"/>
        </w:rPr>
        <w:t>21, 2021</w:t>
      </w:r>
      <w:r w:rsidRPr="00A54C86">
        <w:rPr>
          <w:rFonts w:eastAsia="Times New Roman"/>
          <w:b/>
          <w:color w:val="000000"/>
        </w:rPr>
        <w:t xml:space="preserve"> General Membership meeting of the Bexar County Czech Heritage Society.</w:t>
      </w:r>
    </w:p>
    <w:p w:rsidR="00A54C86" w:rsidRPr="00A54C86" w:rsidRDefault="00A54C86">
      <w:pPr>
        <w:spacing w:before="233" w:line="256" w:lineRule="exact"/>
        <w:ind w:right="144"/>
        <w:textAlignment w:val="baseline"/>
        <w:rPr>
          <w:rFonts w:eastAsia="Times New Roman"/>
          <w:b/>
          <w:color w:val="000000"/>
          <w:spacing w:val="-2"/>
        </w:rPr>
      </w:pPr>
    </w:p>
    <w:p w:rsidR="00446DEC" w:rsidRPr="00694D39" w:rsidRDefault="00A54C86" w:rsidP="00A54C86">
      <w:pPr>
        <w:spacing w:before="246" w:line="256" w:lineRule="exact"/>
        <w:jc w:val="center"/>
        <w:textAlignment w:val="baseline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 xml:space="preserve">Bexar County Czech Heritage Society </w:t>
      </w:r>
      <w:r w:rsidR="00F14067" w:rsidRPr="00694D39">
        <w:rPr>
          <w:rFonts w:eastAsia="Times New Roman"/>
          <w:b/>
          <w:color w:val="000000"/>
          <w:sz w:val="28"/>
          <w:szCs w:val="28"/>
          <w:u w:val="single"/>
        </w:rPr>
        <w:t xml:space="preserve">Scholarship </w:t>
      </w:r>
      <w:r w:rsidR="00CC5733">
        <w:rPr>
          <w:rFonts w:eastAsia="Times New Roman"/>
          <w:b/>
          <w:color w:val="000000"/>
          <w:sz w:val="28"/>
          <w:szCs w:val="28"/>
          <w:u w:val="single"/>
        </w:rPr>
        <w:t>G</w:t>
      </w:r>
      <w:r w:rsidR="00F14067" w:rsidRPr="00694D39">
        <w:rPr>
          <w:rFonts w:eastAsia="Times New Roman"/>
          <w:b/>
          <w:color w:val="000000"/>
          <w:sz w:val="28"/>
          <w:szCs w:val="28"/>
          <w:u w:val="single"/>
        </w:rPr>
        <w:t>uidelines</w:t>
      </w:r>
    </w:p>
    <w:p w:rsidR="00446DEC" w:rsidRDefault="00C52605">
      <w:pPr>
        <w:numPr>
          <w:ilvl w:val="0"/>
          <w:numId w:val="1"/>
        </w:numPr>
        <w:tabs>
          <w:tab w:val="clear" w:pos="360"/>
          <w:tab w:val="left" w:pos="720"/>
        </w:tabs>
        <w:spacing w:before="256" w:line="256" w:lineRule="exact"/>
        <w:ind w:right="288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Scholarships will be awarded at the May General </w:t>
      </w:r>
      <w:r w:rsidR="00D15C8A">
        <w:rPr>
          <w:rFonts w:eastAsia="Times New Roman"/>
          <w:color w:val="000000"/>
        </w:rPr>
        <w:t xml:space="preserve">Membership </w:t>
      </w:r>
      <w:r>
        <w:rPr>
          <w:rFonts w:eastAsia="Times New Roman"/>
          <w:color w:val="000000"/>
        </w:rPr>
        <w:t>Meeting each year</w:t>
      </w:r>
      <w:r w:rsidR="00F14067">
        <w:rPr>
          <w:rFonts w:eastAsia="Times New Roman"/>
          <w:color w:val="000000"/>
        </w:rPr>
        <w:t xml:space="preserve"> to be used for costs related to attending a college, university, trade school, or other continuing education institution (graduate school, etc.).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line="251" w:lineRule="exact"/>
        <w:ind w:left="1440" w:right="72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number of scholarships and the amount of award </w:t>
      </w:r>
      <w:r w:rsidR="00C52605">
        <w:rPr>
          <w:rFonts w:eastAsia="Times New Roman"/>
          <w:color w:val="000000"/>
        </w:rPr>
        <w:t xml:space="preserve">must be set at the February General </w:t>
      </w:r>
      <w:r w:rsidR="00D15C8A">
        <w:rPr>
          <w:rFonts w:eastAsia="Times New Roman"/>
          <w:color w:val="000000"/>
        </w:rPr>
        <w:t xml:space="preserve">Membership </w:t>
      </w:r>
      <w:r w:rsidR="00C52605">
        <w:rPr>
          <w:rFonts w:eastAsia="Times New Roman"/>
          <w:color w:val="000000"/>
        </w:rPr>
        <w:t>Meeting</w:t>
      </w:r>
      <w:r>
        <w:rPr>
          <w:rFonts w:eastAsia="Times New Roman"/>
          <w:color w:val="000000"/>
        </w:rPr>
        <w:t>, depending upon BOD and Membership approval.</w:t>
      </w:r>
    </w:p>
    <w:p w:rsidR="00446DEC" w:rsidRPr="00C94E37" w:rsidRDefault="00C97C63">
      <w:pPr>
        <w:numPr>
          <w:ilvl w:val="0"/>
          <w:numId w:val="1"/>
        </w:numPr>
        <w:tabs>
          <w:tab w:val="clear" w:pos="360"/>
          <w:tab w:val="left" w:pos="720"/>
        </w:tabs>
        <w:spacing w:before="8" w:line="256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Only Bexar County Czech Heritage members are allowed to nominate.  </w:t>
      </w:r>
      <w:r w:rsidR="00F14067" w:rsidRPr="00C94E37">
        <w:rPr>
          <w:rFonts w:eastAsia="Times New Roman"/>
          <w:color w:val="000000"/>
        </w:rPr>
        <w:t>The following individuals would be eligible for a scholarship</w:t>
      </w:r>
      <w:r w:rsidR="00E442DC">
        <w:rPr>
          <w:rFonts w:eastAsia="Times New Roman"/>
          <w:color w:val="000000"/>
        </w:rPr>
        <w:t xml:space="preserve">.  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line="254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Any Member of the Bexar County Czech Heritage Society</w:t>
      </w:r>
      <w:r w:rsidR="00E442DC">
        <w:rPr>
          <w:rFonts w:eastAsia="Times New Roman"/>
          <w:color w:val="000000"/>
        </w:rPr>
        <w:t xml:space="preserve"> (including him or herself)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line="251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Spouse of Member of Bexar County Czech Heritage Society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line="255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Child of Member of Bexar County Czech Heritage Society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line="254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Grandchild</w:t>
      </w:r>
      <w:r w:rsidR="00E442DC">
        <w:rPr>
          <w:rFonts w:eastAsia="Times New Roman"/>
          <w:color w:val="000000"/>
        </w:rPr>
        <w:t>, Great Grandchild, etc.</w:t>
      </w:r>
      <w:r>
        <w:rPr>
          <w:rFonts w:eastAsia="Times New Roman"/>
          <w:color w:val="000000"/>
        </w:rPr>
        <w:t xml:space="preserve"> of a Member of Bexar County Czech Heritage Society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before="1" w:line="250" w:lineRule="exact"/>
        <w:ind w:left="1440" w:right="504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Ward (a child placed under your guardianship) of a Member of Bexar County Czech Heritage Society)</w:t>
      </w:r>
    </w:p>
    <w:p w:rsidR="00E442DC" w:rsidRPr="00DE3A9F" w:rsidRDefault="00E442DC">
      <w:pPr>
        <w:numPr>
          <w:ilvl w:val="0"/>
          <w:numId w:val="2"/>
        </w:numPr>
        <w:tabs>
          <w:tab w:val="clear" w:pos="360"/>
          <w:tab w:val="left" w:pos="1440"/>
        </w:tabs>
        <w:spacing w:before="1" w:line="250" w:lineRule="exact"/>
        <w:ind w:left="1440" w:right="504" w:hanging="360"/>
        <w:textAlignment w:val="baseline"/>
        <w:rPr>
          <w:rFonts w:eastAsia="Times New Roman"/>
          <w:color w:val="000000"/>
        </w:rPr>
      </w:pPr>
      <w:r w:rsidRPr="00DE3A9F">
        <w:rPr>
          <w:rFonts w:eastAsia="Times New Roman"/>
          <w:color w:val="000000"/>
        </w:rPr>
        <w:t>When a Member of the Bexar County Czech Heritage Society is a member of the clergy, religious life, or a member without children, they may nominate an extended family member or blood relative.</w:t>
      </w:r>
    </w:p>
    <w:p w:rsidR="00446DEC" w:rsidRPr="00477FF7" w:rsidRDefault="00F14067" w:rsidP="00477FF7">
      <w:pPr>
        <w:numPr>
          <w:ilvl w:val="0"/>
          <w:numId w:val="1"/>
        </w:numPr>
        <w:tabs>
          <w:tab w:val="clear" w:pos="360"/>
          <w:tab w:val="left" w:pos="720"/>
          <w:tab w:val="left" w:pos="1440"/>
        </w:tabs>
        <w:spacing w:line="255" w:lineRule="exact"/>
        <w:ind w:right="216" w:hanging="360"/>
        <w:textAlignment w:val="baseline"/>
        <w:rPr>
          <w:rFonts w:eastAsia="Times New Roman"/>
          <w:color w:val="000000"/>
        </w:rPr>
      </w:pPr>
      <w:r w:rsidRPr="00477FF7">
        <w:rPr>
          <w:rFonts w:eastAsia="Times New Roman"/>
          <w:color w:val="000000"/>
        </w:rPr>
        <w:t>There are no limitations on the residence of the applicant (i.e., they do not have to live in Bexar County).</w:t>
      </w:r>
    </w:p>
    <w:p w:rsidR="00446DEC" w:rsidRDefault="00F14067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56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Interested members may submit an application, which will be attached to the Society's Newsletter or available from the Society's Secretary the beginning of each year.</w:t>
      </w:r>
    </w:p>
    <w:p w:rsidR="003F16A6" w:rsidRDefault="003F16A6" w:rsidP="003F16A6">
      <w:pPr>
        <w:numPr>
          <w:ilvl w:val="0"/>
          <w:numId w:val="1"/>
        </w:numPr>
        <w:tabs>
          <w:tab w:val="left" w:pos="720"/>
        </w:tabs>
        <w:spacing w:before="17" w:line="256" w:lineRule="exact"/>
        <w:ind w:hanging="360"/>
        <w:textAlignment w:val="baseline"/>
        <w:rPr>
          <w:rFonts w:eastAsia="Times New Roman"/>
          <w:color w:val="000000"/>
        </w:rPr>
      </w:pPr>
      <w:r w:rsidRPr="003F16A6">
        <w:rPr>
          <w:rFonts w:eastAsia="Times New Roman"/>
          <w:color w:val="000000"/>
        </w:rPr>
        <w:t>Member</w:t>
      </w:r>
      <w:r w:rsidR="005B155A">
        <w:rPr>
          <w:rFonts w:eastAsia="Times New Roman"/>
          <w:color w:val="000000"/>
        </w:rPr>
        <w:t>s</w:t>
      </w:r>
      <w:r w:rsidRPr="003F16A6">
        <w:rPr>
          <w:rFonts w:eastAsia="Times New Roman"/>
          <w:color w:val="000000"/>
        </w:rPr>
        <w:t xml:space="preserve"> must be current </w:t>
      </w:r>
      <w:r w:rsidR="00C94E37">
        <w:rPr>
          <w:rFonts w:eastAsia="Times New Roman"/>
          <w:color w:val="000000"/>
        </w:rPr>
        <w:t>with membership for at least 12</w:t>
      </w:r>
      <w:r w:rsidRPr="003F16A6">
        <w:rPr>
          <w:rFonts w:eastAsia="Times New Roman"/>
          <w:color w:val="000000"/>
        </w:rPr>
        <w:t xml:space="preserve"> consecutive </w:t>
      </w:r>
      <w:r w:rsidR="00C94E37">
        <w:rPr>
          <w:rFonts w:eastAsia="Times New Roman"/>
          <w:color w:val="000000"/>
        </w:rPr>
        <w:t>months</w:t>
      </w:r>
      <w:r w:rsidRPr="003F16A6">
        <w:rPr>
          <w:rFonts w:eastAsia="Times New Roman"/>
          <w:color w:val="000000"/>
        </w:rPr>
        <w:t xml:space="preserve"> to be eligible</w:t>
      </w:r>
      <w:r w:rsidR="005B155A">
        <w:rPr>
          <w:rFonts w:eastAsia="Times New Roman"/>
          <w:color w:val="000000"/>
        </w:rPr>
        <w:t xml:space="preserve"> to submit or nominate someone for an application</w:t>
      </w:r>
      <w:r w:rsidRPr="003F16A6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="00C94E37">
        <w:rPr>
          <w:rFonts w:eastAsia="Times New Roman"/>
          <w:color w:val="000000"/>
        </w:rPr>
        <w:t xml:space="preserve"> All current members are eligible in 2020.</w:t>
      </w:r>
    </w:p>
    <w:p w:rsidR="00446DEC" w:rsidRDefault="00F14067">
      <w:pPr>
        <w:numPr>
          <w:ilvl w:val="0"/>
          <w:numId w:val="1"/>
        </w:numPr>
        <w:tabs>
          <w:tab w:val="clear" w:pos="360"/>
          <w:tab w:val="left" w:pos="720"/>
        </w:tabs>
        <w:spacing w:before="6" w:line="256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Only </w:t>
      </w:r>
      <w:r w:rsidRPr="00C97C63">
        <w:rPr>
          <w:rFonts w:eastAsia="Times New Roman"/>
          <w:b/>
          <w:color w:val="000000"/>
          <w:u w:val="single"/>
        </w:rPr>
        <w:t>ONE</w:t>
      </w:r>
      <w:r>
        <w:rPr>
          <w:rFonts w:eastAsia="Times New Roman"/>
          <w:color w:val="000000"/>
        </w:rPr>
        <w:t xml:space="preserve"> application per member.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before="13" w:line="244" w:lineRule="exact"/>
        <w:ind w:left="1440" w:right="792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there is more than one member in the household, each member is entitled to an application.</w:t>
      </w:r>
    </w:p>
    <w:p w:rsidR="00446DEC" w:rsidRDefault="00F14067">
      <w:pPr>
        <w:numPr>
          <w:ilvl w:val="0"/>
          <w:numId w:val="1"/>
        </w:numPr>
        <w:tabs>
          <w:tab w:val="clear" w:pos="360"/>
          <w:tab w:val="left" w:pos="720"/>
        </w:tabs>
        <w:spacing w:before="8" w:line="256" w:lineRule="exact"/>
        <w:ind w:right="288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applicant must be planning on attending, or currently attending a college, university, trade school or other facility of higher learning.</w:t>
      </w:r>
    </w:p>
    <w:p w:rsidR="00D15C8A" w:rsidRDefault="00F14067">
      <w:pPr>
        <w:numPr>
          <w:ilvl w:val="0"/>
          <w:numId w:val="1"/>
        </w:numPr>
        <w:tabs>
          <w:tab w:val="clear" w:pos="360"/>
          <w:tab w:val="left" w:pos="720"/>
        </w:tabs>
        <w:spacing w:before="7" w:line="256" w:lineRule="exact"/>
        <w:ind w:right="36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applications must be submitted to the </w:t>
      </w:r>
      <w:r w:rsidR="00477FF7" w:rsidRPr="00DE3A9F">
        <w:rPr>
          <w:rFonts w:eastAsia="Times New Roman"/>
          <w:color w:val="000000"/>
        </w:rPr>
        <w:t>Contact on the Application</w:t>
      </w:r>
      <w:r>
        <w:rPr>
          <w:rFonts w:eastAsia="Times New Roman"/>
          <w:color w:val="000000"/>
        </w:rPr>
        <w:t xml:space="preserve"> by </w:t>
      </w:r>
      <w:r w:rsidR="005B155A">
        <w:rPr>
          <w:rFonts w:eastAsia="Times New Roman"/>
          <w:color w:val="000000"/>
        </w:rPr>
        <w:t>April 20</w:t>
      </w:r>
      <w:r w:rsidR="005B155A" w:rsidRPr="00C94E37">
        <w:rPr>
          <w:rFonts w:eastAsia="Times New Roman"/>
          <w:color w:val="000000"/>
          <w:vertAlign w:val="superscript"/>
        </w:rPr>
        <w:t>th</w:t>
      </w:r>
      <w:r w:rsidR="005B155A">
        <w:rPr>
          <w:rFonts w:eastAsia="Times New Roman"/>
          <w:color w:val="000000"/>
        </w:rPr>
        <w:t xml:space="preserve"> each year.  </w:t>
      </w:r>
      <w:r w:rsidR="00D15C8A">
        <w:rPr>
          <w:rFonts w:eastAsia="Times New Roman"/>
          <w:color w:val="000000"/>
        </w:rPr>
        <w:t xml:space="preserve">Applications will be </w:t>
      </w:r>
      <w:r w:rsidR="00186A23">
        <w:rPr>
          <w:rFonts w:eastAsia="Times New Roman"/>
          <w:color w:val="000000"/>
        </w:rPr>
        <w:t xml:space="preserve">documented </w:t>
      </w:r>
      <w:r w:rsidR="00D15C8A">
        <w:rPr>
          <w:rFonts w:eastAsia="Times New Roman"/>
          <w:color w:val="000000"/>
        </w:rPr>
        <w:t xml:space="preserve">upon receipt and confirmation of receipt will be sent via e-mail by the </w:t>
      </w:r>
      <w:r w:rsidR="00186A23">
        <w:rPr>
          <w:rFonts w:eastAsia="Times New Roman"/>
          <w:color w:val="000000"/>
        </w:rPr>
        <w:t>Contact Person on the Application</w:t>
      </w:r>
      <w:r w:rsidR="00D15C8A">
        <w:rPr>
          <w:rFonts w:eastAsia="Times New Roman"/>
          <w:color w:val="000000"/>
        </w:rPr>
        <w:t>.</w:t>
      </w:r>
    </w:p>
    <w:p w:rsidR="00446DEC" w:rsidRDefault="005B155A">
      <w:pPr>
        <w:numPr>
          <w:ilvl w:val="0"/>
          <w:numId w:val="1"/>
        </w:numPr>
        <w:tabs>
          <w:tab w:val="clear" w:pos="360"/>
          <w:tab w:val="left" w:pos="720"/>
        </w:tabs>
        <w:spacing w:before="7" w:line="256" w:lineRule="exact"/>
        <w:ind w:right="36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BOD will review all applications prior to the May General </w:t>
      </w:r>
      <w:r w:rsidR="009D7B5D">
        <w:rPr>
          <w:rFonts w:eastAsia="Times New Roman"/>
          <w:color w:val="000000"/>
        </w:rPr>
        <w:t xml:space="preserve">Membership </w:t>
      </w:r>
      <w:r>
        <w:rPr>
          <w:rFonts w:eastAsia="Times New Roman"/>
          <w:color w:val="000000"/>
        </w:rPr>
        <w:t>Meeting.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line="254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drawing </w:t>
      </w:r>
      <w:r w:rsidR="005B155A">
        <w:rPr>
          <w:rFonts w:eastAsia="Times New Roman"/>
          <w:color w:val="000000"/>
        </w:rPr>
        <w:t xml:space="preserve">will be at the May General </w:t>
      </w:r>
      <w:r w:rsidR="009D7B5D">
        <w:rPr>
          <w:rFonts w:eastAsia="Times New Roman"/>
          <w:color w:val="000000"/>
        </w:rPr>
        <w:t xml:space="preserve">Membership </w:t>
      </w:r>
      <w:r w:rsidR="005B155A">
        <w:rPr>
          <w:rFonts w:eastAsia="Times New Roman"/>
          <w:color w:val="000000"/>
        </w:rPr>
        <w:t>Meeting</w:t>
      </w:r>
      <w:r>
        <w:rPr>
          <w:rFonts w:eastAsia="Times New Roman"/>
          <w:color w:val="000000"/>
        </w:rPr>
        <w:t xml:space="preserve"> each year.</w:t>
      </w:r>
    </w:p>
    <w:p w:rsidR="00446DEC" w:rsidRDefault="00F14067">
      <w:pPr>
        <w:numPr>
          <w:ilvl w:val="0"/>
          <w:numId w:val="1"/>
        </w:numPr>
        <w:tabs>
          <w:tab w:val="clear" w:pos="360"/>
          <w:tab w:val="left" w:pos="720"/>
        </w:tabs>
        <w:spacing w:before="6" w:line="256" w:lineRule="exact"/>
        <w:ind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application should include the following: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line="254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of Member submitting the application.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line="253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of applicant of scholarship.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before="3" w:line="256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Current address, phone number, </w:t>
      </w:r>
      <w:r>
        <w:rPr>
          <w:rFonts w:eastAsia="Times New Roman"/>
          <w:b/>
          <w:i/>
          <w:color w:val="000000"/>
        </w:rPr>
        <w:t xml:space="preserve">and email address </w:t>
      </w:r>
      <w:r>
        <w:rPr>
          <w:rFonts w:eastAsia="Times New Roman"/>
          <w:color w:val="000000"/>
        </w:rPr>
        <w:t>of both applicant and member.</w:t>
      </w:r>
    </w:p>
    <w:p w:rsidR="00446DEC" w:rsidRDefault="00F14067">
      <w:pPr>
        <w:numPr>
          <w:ilvl w:val="0"/>
          <w:numId w:val="2"/>
        </w:numPr>
        <w:tabs>
          <w:tab w:val="clear" w:pos="360"/>
          <w:tab w:val="left" w:pos="1440"/>
        </w:tabs>
        <w:spacing w:line="249" w:lineRule="exact"/>
        <w:ind w:left="1440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Applicant's Educational Goal (i.e., degree plan, etc.).</w:t>
      </w:r>
    </w:p>
    <w:p w:rsidR="005B155A" w:rsidRPr="00DE3A9F" w:rsidRDefault="00C94E37">
      <w:pPr>
        <w:numPr>
          <w:ilvl w:val="0"/>
          <w:numId w:val="2"/>
        </w:numPr>
        <w:tabs>
          <w:tab w:val="clear" w:pos="360"/>
          <w:tab w:val="left" w:pos="1440"/>
        </w:tabs>
        <w:spacing w:line="249" w:lineRule="exact"/>
        <w:ind w:left="1440" w:hanging="360"/>
        <w:textAlignment w:val="baseline"/>
        <w:rPr>
          <w:rFonts w:eastAsia="Times New Roman"/>
          <w:color w:val="000000"/>
        </w:rPr>
      </w:pPr>
      <w:r w:rsidRPr="00DE3A9F">
        <w:rPr>
          <w:rFonts w:eastAsia="Times New Roman"/>
          <w:color w:val="000000"/>
        </w:rPr>
        <w:t>A 150</w:t>
      </w:r>
      <w:r w:rsidR="00477FF7" w:rsidRPr="00DE3A9F">
        <w:rPr>
          <w:rFonts w:eastAsia="Times New Roman"/>
          <w:color w:val="000000"/>
        </w:rPr>
        <w:t>-200</w:t>
      </w:r>
      <w:r w:rsidRPr="00DE3A9F">
        <w:rPr>
          <w:rFonts w:eastAsia="Times New Roman"/>
          <w:color w:val="000000"/>
        </w:rPr>
        <w:t xml:space="preserve"> word essay</w:t>
      </w:r>
      <w:r w:rsidR="00186A23" w:rsidRPr="00DE3A9F">
        <w:rPr>
          <w:rFonts w:eastAsia="Times New Roman"/>
          <w:color w:val="000000"/>
        </w:rPr>
        <w:t xml:space="preserve"> written by the Applicant titled, </w:t>
      </w:r>
      <w:r w:rsidR="00BC58A0" w:rsidRPr="00DE3A9F">
        <w:rPr>
          <w:rFonts w:eastAsia="Times New Roman"/>
          <w:b/>
          <w:color w:val="000000"/>
          <w:u w:val="single"/>
        </w:rPr>
        <w:t>“</w:t>
      </w:r>
      <w:r w:rsidR="00477FF7" w:rsidRPr="00DE3A9F">
        <w:rPr>
          <w:rFonts w:eastAsia="Times New Roman"/>
          <w:b/>
          <w:color w:val="000000"/>
          <w:u w:val="single"/>
        </w:rPr>
        <w:t xml:space="preserve">How has the Czech or Slovak Culture and/or Heritage Influenced or </w:t>
      </w:r>
      <w:r w:rsidR="007465C4" w:rsidRPr="00DE3A9F">
        <w:rPr>
          <w:rFonts w:eastAsia="Times New Roman"/>
          <w:b/>
          <w:color w:val="000000"/>
          <w:u w:val="single"/>
        </w:rPr>
        <w:t>Impacted My</w:t>
      </w:r>
      <w:r w:rsidR="00477FF7" w:rsidRPr="00DE3A9F">
        <w:rPr>
          <w:rFonts w:eastAsia="Times New Roman"/>
          <w:b/>
          <w:color w:val="000000"/>
          <w:u w:val="single"/>
        </w:rPr>
        <w:t xml:space="preserve"> Life.”</w:t>
      </w:r>
    </w:p>
    <w:p w:rsidR="00096EA6" w:rsidRDefault="00096EA6" w:rsidP="00694D39">
      <w:pPr>
        <w:tabs>
          <w:tab w:val="left" w:pos="360"/>
          <w:tab w:val="left" w:pos="1440"/>
        </w:tabs>
        <w:spacing w:line="249" w:lineRule="exact"/>
        <w:ind w:left="1440"/>
        <w:textAlignment w:val="baseline"/>
        <w:rPr>
          <w:rFonts w:eastAsia="Times New Roman"/>
          <w:color w:val="000000"/>
        </w:rPr>
      </w:pPr>
    </w:p>
    <w:p w:rsidR="00C97C63" w:rsidRDefault="00C97C63" w:rsidP="00694D39">
      <w:pPr>
        <w:tabs>
          <w:tab w:val="left" w:pos="360"/>
          <w:tab w:val="left" w:pos="1440"/>
        </w:tabs>
        <w:spacing w:line="249" w:lineRule="exact"/>
        <w:ind w:left="1440"/>
        <w:textAlignment w:val="baseline"/>
        <w:rPr>
          <w:rFonts w:eastAsia="Times New Roman"/>
          <w:color w:val="000000"/>
        </w:rPr>
      </w:pPr>
    </w:p>
    <w:p w:rsidR="00C97C63" w:rsidRDefault="00C97C63" w:rsidP="00694D39">
      <w:pPr>
        <w:tabs>
          <w:tab w:val="left" w:pos="360"/>
          <w:tab w:val="left" w:pos="1440"/>
        </w:tabs>
        <w:spacing w:line="249" w:lineRule="exact"/>
        <w:ind w:left="1440"/>
        <w:textAlignment w:val="baseline"/>
        <w:rPr>
          <w:rFonts w:eastAsia="Times New Roman"/>
          <w:color w:val="000000"/>
        </w:rPr>
      </w:pPr>
    </w:p>
    <w:p w:rsidR="007C44E5" w:rsidRDefault="007C44E5" w:rsidP="00694D39">
      <w:pPr>
        <w:tabs>
          <w:tab w:val="left" w:pos="360"/>
          <w:tab w:val="left" w:pos="720"/>
        </w:tabs>
        <w:spacing w:before="15" w:line="256" w:lineRule="exact"/>
        <w:textAlignment w:val="baseline"/>
        <w:rPr>
          <w:rFonts w:eastAsia="Times New Roman"/>
          <w:b/>
          <w:color w:val="000000"/>
          <w:u w:val="single"/>
        </w:rPr>
      </w:pPr>
      <w:r w:rsidRPr="00694D39">
        <w:rPr>
          <w:rFonts w:eastAsia="Times New Roman"/>
          <w:b/>
          <w:color w:val="000000"/>
          <w:u w:val="single"/>
        </w:rPr>
        <w:lastRenderedPageBreak/>
        <w:t>Selection Process:</w:t>
      </w:r>
    </w:p>
    <w:p w:rsidR="00096EA6" w:rsidRPr="00694D39" w:rsidRDefault="00096EA6" w:rsidP="00694D39">
      <w:pPr>
        <w:tabs>
          <w:tab w:val="left" w:pos="360"/>
          <w:tab w:val="left" w:pos="720"/>
        </w:tabs>
        <w:spacing w:before="15" w:line="256" w:lineRule="exact"/>
        <w:textAlignment w:val="baseline"/>
        <w:rPr>
          <w:rFonts w:eastAsia="Times New Roman"/>
          <w:b/>
          <w:color w:val="000000"/>
          <w:u w:val="single"/>
        </w:rPr>
      </w:pPr>
    </w:p>
    <w:p w:rsidR="0074390A" w:rsidRDefault="00F14067" w:rsidP="0074390A">
      <w:pPr>
        <w:numPr>
          <w:ilvl w:val="0"/>
          <w:numId w:val="5"/>
        </w:numPr>
        <w:tabs>
          <w:tab w:val="left" w:pos="360"/>
          <w:tab w:val="left" w:pos="720"/>
          <w:tab w:val="left" w:pos="1440"/>
        </w:tabs>
        <w:spacing w:before="9" w:line="244" w:lineRule="exact"/>
        <w:ind w:right="648"/>
        <w:textAlignment w:val="baseline"/>
        <w:rPr>
          <w:rFonts w:eastAsia="Times New Roman"/>
          <w:color w:val="000000"/>
        </w:rPr>
      </w:pPr>
      <w:r w:rsidRPr="0074390A">
        <w:rPr>
          <w:rFonts w:eastAsia="Times New Roman"/>
          <w:color w:val="000000"/>
        </w:rPr>
        <w:t>All applications received will be placed in a lottery at the May General Membership Meeting.</w:t>
      </w:r>
    </w:p>
    <w:p w:rsidR="00446DEC" w:rsidRPr="0074390A" w:rsidRDefault="00F14067" w:rsidP="0074390A">
      <w:pPr>
        <w:numPr>
          <w:ilvl w:val="0"/>
          <w:numId w:val="5"/>
        </w:numPr>
        <w:tabs>
          <w:tab w:val="left" w:pos="360"/>
          <w:tab w:val="left" w:pos="720"/>
          <w:tab w:val="left" w:pos="1440"/>
        </w:tabs>
        <w:spacing w:before="9" w:line="244" w:lineRule="exact"/>
        <w:ind w:right="648"/>
        <w:textAlignment w:val="baseline"/>
        <w:rPr>
          <w:rFonts w:eastAsia="Times New Roman"/>
          <w:color w:val="000000"/>
        </w:rPr>
      </w:pPr>
      <w:r w:rsidRPr="0074390A">
        <w:rPr>
          <w:rFonts w:eastAsia="Times New Roman"/>
          <w:color w:val="000000"/>
        </w:rPr>
        <w:t xml:space="preserve">A </w:t>
      </w:r>
      <w:r w:rsidR="00777F75" w:rsidRPr="0074390A">
        <w:rPr>
          <w:rFonts w:eastAsia="Times New Roman"/>
          <w:color w:val="000000"/>
        </w:rPr>
        <w:t xml:space="preserve">BCCHS </w:t>
      </w:r>
      <w:r w:rsidRPr="0074390A">
        <w:rPr>
          <w:rFonts w:eastAsia="Times New Roman"/>
          <w:color w:val="000000"/>
        </w:rPr>
        <w:t>member who has not submitted an application will be asked to draw the winning applicant</w:t>
      </w:r>
      <w:r w:rsidR="00777F75" w:rsidRPr="0074390A">
        <w:rPr>
          <w:rFonts w:eastAsia="Times New Roman"/>
          <w:color w:val="000000"/>
        </w:rPr>
        <w:t>s</w:t>
      </w:r>
      <w:r w:rsidRPr="0074390A">
        <w:rPr>
          <w:rFonts w:eastAsia="Times New Roman"/>
          <w:color w:val="000000"/>
        </w:rPr>
        <w:t>.</w:t>
      </w:r>
    </w:p>
    <w:p w:rsidR="003B2D40" w:rsidRPr="003B2D40" w:rsidRDefault="00540C39" w:rsidP="0074390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</w:tabs>
        <w:spacing w:before="15" w:line="256" w:lineRule="exact"/>
        <w:ind w:right="648"/>
        <w:textAlignment w:val="baseline"/>
        <w:rPr>
          <w:rFonts w:eastAsia="Times New Roman"/>
          <w:color w:val="000000"/>
        </w:rPr>
      </w:pPr>
      <w:r w:rsidRPr="003B2D40">
        <w:rPr>
          <w:rFonts w:eastAsia="Times New Roman"/>
          <w:color w:val="000000"/>
        </w:rPr>
        <w:t xml:space="preserve">After the winning applicants are drawn, an alternate will also be drawn. </w:t>
      </w:r>
    </w:p>
    <w:p w:rsidR="00D15C8A" w:rsidRPr="00865EB2" w:rsidRDefault="00D15C8A" w:rsidP="0074390A">
      <w:pPr>
        <w:numPr>
          <w:ilvl w:val="0"/>
          <w:numId w:val="5"/>
        </w:numPr>
        <w:tabs>
          <w:tab w:val="left" w:pos="360"/>
          <w:tab w:val="left" w:pos="720"/>
          <w:tab w:val="left" w:pos="1440"/>
        </w:tabs>
        <w:spacing w:before="15" w:line="256" w:lineRule="exact"/>
        <w:ind w:right="648"/>
        <w:textAlignment w:val="baseline"/>
        <w:rPr>
          <w:rFonts w:eastAsia="Times New Roman"/>
          <w:color w:val="000000"/>
        </w:rPr>
      </w:pPr>
      <w:r w:rsidRPr="00865EB2">
        <w:rPr>
          <w:rFonts w:eastAsia="Times New Roman"/>
          <w:color w:val="000000"/>
        </w:rPr>
        <w:t xml:space="preserve">An applicant may have several nominations.  However, each applicant is only eligible to receive one scholarship at the May General Membership Meeting.  </w:t>
      </w:r>
    </w:p>
    <w:p w:rsidR="00777F75" w:rsidRDefault="00777F75" w:rsidP="0074390A">
      <w:pPr>
        <w:numPr>
          <w:ilvl w:val="0"/>
          <w:numId w:val="5"/>
        </w:numPr>
        <w:tabs>
          <w:tab w:val="left" w:pos="360"/>
          <w:tab w:val="left" w:pos="720"/>
        </w:tabs>
        <w:spacing w:before="15" w:line="256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Scholarship recipients </w:t>
      </w:r>
      <w:r w:rsidRPr="0074390A">
        <w:rPr>
          <w:rFonts w:eastAsia="Times New Roman"/>
          <w:b/>
          <w:color w:val="000000"/>
          <w:u w:val="single"/>
        </w:rPr>
        <w:t>will not</w:t>
      </w:r>
      <w:r>
        <w:rPr>
          <w:rFonts w:eastAsia="Times New Roman"/>
          <w:color w:val="000000"/>
        </w:rPr>
        <w:t xml:space="preserve"> be eligible to reapply for a scholarship for a period of three (3) years (i.e., if selected in 2019, person could not reapply until 2022) </w:t>
      </w:r>
    </w:p>
    <w:p w:rsidR="0074390A" w:rsidRDefault="007C44E5" w:rsidP="0074390A">
      <w:pPr>
        <w:numPr>
          <w:ilvl w:val="0"/>
          <w:numId w:val="5"/>
        </w:numPr>
        <w:tabs>
          <w:tab w:val="left" w:pos="0"/>
          <w:tab w:val="left" w:pos="360"/>
          <w:tab w:val="left" w:pos="720"/>
        </w:tabs>
        <w:spacing w:before="15" w:line="256" w:lineRule="exact"/>
        <w:textAlignment w:val="baseline"/>
        <w:rPr>
          <w:rFonts w:eastAsia="Times New Roman"/>
          <w:color w:val="000000"/>
        </w:rPr>
      </w:pPr>
      <w:r w:rsidRPr="0074390A">
        <w:rPr>
          <w:rFonts w:eastAsia="Times New Roman"/>
          <w:color w:val="000000"/>
        </w:rPr>
        <w:t>S</w:t>
      </w:r>
      <w:r w:rsidR="00F14067" w:rsidRPr="0074390A">
        <w:rPr>
          <w:rFonts w:eastAsia="Times New Roman"/>
          <w:color w:val="000000"/>
        </w:rPr>
        <w:t>cholarship recipient</w:t>
      </w:r>
      <w:r w:rsidRPr="0074390A">
        <w:rPr>
          <w:rFonts w:eastAsia="Times New Roman"/>
          <w:color w:val="000000"/>
        </w:rPr>
        <w:t>s</w:t>
      </w:r>
      <w:r w:rsidR="00F14067" w:rsidRPr="0074390A">
        <w:rPr>
          <w:rFonts w:eastAsia="Times New Roman"/>
          <w:color w:val="000000"/>
        </w:rPr>
        <w:t xml:space="preserve"> will be notified in writing</w:t>
      </w:r>
      <w:r w:rsidR="00540C39" w:rsidRPr="0074390A">
        <w:rPr>
          <w:rFonts w:eastAsia="Times New Roman"/>
          <w:color w:val="000000"/>
        </w:rPr>
        <w:t xml:space="preserve"> </w:t>
      </w:r>
      <w:r w:rsidR="00B70EAC" w:rsidRPr="0074390A">
        <w:rPr>
          <w:rFonts w:eastAsia="Times New Roman"/>
          <w:color w:val="000000"/>
        </w:rPr>
        <w:t>by the Secretary of the Society.</w:t>
      </w:r>
      <w:r w:rsidR="0074390A" w:rsidRPr="0074390A">
        <w:rPr>
          <w:rFonts w:eastAsia="Times New Roman"/>
          <w:color w:val="000000"/>
        </w:rPr>
        <w:t xml:space="preserve"> </w:t>
      </w:r>
    </w:p>
    <w:p w:rsidR="0074390A" w:rsidRPr="00DE3A9F" w:rsidRDefault="00777F75" w:rsidP="0074390A">
      <w:pPr>
        <w:numPr>
          <w:ilvl w:val="0"/>
          <w:numId w:val="5"/>
        </w:numPr>
        <w:tabs>
          <w:tab w:val="left" w:pos="0"/>
          <w:tab w:val="left" w:pos="360"/>
          <w:tab w:val="left" w:pos="720"/>
        </w:tabs>
        <w:spacing w:before="15" w:line="256" w:lineRule="exact"/>
        <w:textAlignment w:val="baseline"/>
        <w:rPr>
          <w:rFonts w:eastAsia="Times New Roman"/>
          <w:color w:val="000000"/>
        </w:rPr>
      </w:pPr>
      <w:r w:rsidRPr="0074390A">
        <w:rPr>
          <w:rFonts w:eastAsia="Times New Roman"/>
          <w:color w:val="000000"/>
        </w:rPr>
        <w:t xml:space="preserve">The scholarship recipient must submit </w:t>
      </w:r>
      <w:r w:rsidRPr="0074390A">
        <w:rPr>
          <w:rFonts w:eastAsia="Times New Roman"/>
          <w:b/>
          <w:u w:val="single"/>
        </w:rPr>
        <w:t xml:space="preserve">to the </w:t>
      </w:r>
      <w:r w:rsidR="00BC58A0" w:rsidRPr="0074390A">
        <w:rPr>
          <w:rFonts w:eastAsia="Times New Roman"/>
          <w:b/>
          <w:u w:val="single"/>
        </w:rPr>
        <w:t>T</w:t>
      </w:r>
      <w:r w:rsidRPr="0074390A">
        <w:rPr>
          <w:rFonts w:eastAsia="Times New Roman"/>
          <w:b/>
          <w:u w:val="single"/>
        </w:rPr>
        <w:t>reasurer</w:t>
      </w:r>
      <w:r w:rsidRPr="0074390A">
        <w:rPr>
          <w:rFonts w:eastAsia="Times New Roman"/>
          <w:b/>
          <w:color w:val="000000"/>
        </w:rPr>
        <w:t xml:space="preserve"> </w:t>
      </w:r>
      <w:r w:rsidR="00BC58A0" w:rsidRPr="00DE3A9F">
        <w:rPr>
          <w:rFonts w:eastAsia="Times New Roman"/>
          <w:color w:val="000000"/>
        </w:rPr>
        <w:t xml:space="preserve">documentation of </w:t>
      </w:r>
      <w:r w:rsidRPr="00DE3A9F">
        <w:rPr>
          <w:rFonts w:eastAsia="Times New Roman"/>
          <w:color w:val="000000"/>
        </w:rPr>
        <w:t xml:space="preserve">proof of </w:t>
      </w:r>
      <w:r w:rsidR="00540C39" w:rsidRPr="00DE3A9F">
        <w:rPr>
          <w:rFonts w:eastAsia="Times New Roman"/>
          <w:color w:val="000000"/>
        </w:rPr>
        <w:t>enrollment</w:t>
      </w:r>
      <w:r w:rsidRPr="00DE3A9F">
        <w:rPr>
          <w:rFonts w:eastAsia="Times New Roman"/>
          <w:color w:val="000000"/>
        </w:rPr>
        <w:t xml:space="preserve"> into an institute of higher learning, or if currently attending an institut</w:t>
      </w:r>
      <w:r w:rsidR="00BC58A0" w:rsidRPr="00DE3A9F">
        <w:rPr>
          <w:rFonts w:eastAsia="Times New Roman"/>
          <w:color w:val="000000"/>
        </w:rPr>
        <w:t>ion</w:t>
      </w:r>
      <w:r w:rsidRPr="00DE3A9F">
        <w:rPr>
          <w:rFonts w:eastAsia="Times New Roman"/>
          <w:color w:val="000000"/>
        </w:rPr>
        <w:t xml:space="preserve"> of higher learning, a recent transcript from that institution in order to be awarded the scholarship.</w:t>
      </w:r>
      <w:r w:rsidR="00540C39" w:rsidRPr="00DE3A9F">
        <w:rPr>
          <w:rFonts w:eastAsia="Times New Roman"/>
          <w:color w:val="000000"/>
        </w:rPr>
        <w:t xml:space="preserve"> </w:t>
      </w:r>
    </w:p>
    <w:p w:rsidR="00D15C8A" w:rsidRPr="0074390A" w:rsidRDefault="00D15C8A" w:rsidP="0074390A">
      <w:pPr>
        <w:numPr>
          <w:ilvl w:val="0"/>
          <w:numId w:val="5"/>
        </w:numPr>
        <w:tabs>
          <w:tab w:val="left" w:pos="0"/>
          <w:tab w:val="left" w:pos="360"/>
          <w:tab w:val="left" w:pos="720"/>
        </w:tabs>
        <w:spacing w:before="15" w:line="256" w:lineRule="exact"/>
        <w:textAlignment w:val="baseline"/>
        <w:rPr>
          <w:rFonts w:eastAsia="Times New Roman"/>
          <w:color w:val="000000"/>
        </w:rPr>
      </w:pPr>
      <w:bookmarkStart w:id="0" w:name="_GoBack"/>
      <w:bookmarkEnd w:id="0"/>
      <w:r w:rsidRPr="0074390A">
        <w:rPr>
          <w:rFonts w:eastAsia="Times New Roman"/>
          <w:color w:val="000000"/>
        </w:rPr>
        <w:t>Upon receipt of the above referenced documentation, a check will be mailed to the</w:t>
      </w:r>
      <w:r w:rsidR="00540C39" w:rsidRPr="0074390A">
        <w:rPr>
          <w:rFonts w:eastAsia="Times New Roman"/>
          <w:color w:val="000000"/>
        </w:rPr>
        <w:t xml:space="preserve"> scholarship recipient by September</w:t>
      </w:r>
      <w:r w:rsidRPr="0074390A">
        <w:rPr>
          <w:rFonts w:eastAsia="Times New Roman"/>
          <w:color w:val="000000"/>
        </w:rPr>
        <w:t xml:space="preserve"> 1</w:t>
      </w:r>
      <w:r w:rsidRPr="0074390A">
        <w:rPr>
          <w:rFonts w:eastAsia="Times New Roman"/>
          <w:color w:val="000000"/>
          <w:vertAlign w:val="superscript"/>
        </w:rPr>
        <w:t>st</w:t>
      </w:r>
      <w:r w:rsidRPr="0074390A">
        <w:rPr>
          <w:rFonts w:eastAsia="Times New Roman"/>
          <w:color w:val="000000"/>
        </w:rPr>
        <w:t>.</w:t>
      </w:r>
    </w:p>
    <w:p w:rsidR="00D15C8A" w:rsidRPr="0074390A" w:rsidRDefault="00D15C8A" w:rsidP="0074390A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720"/>
        </w:tabs>
        <w:spacing w:before="15" w:line="256" w:lineRule="exact"/>
        <w:textAlignment w:val="baseline"/>
        <w:rPr>
          <w:rFonts w:eastAsia="Times New Roman"/>
          <w:color w:val="000000"/>
        </w:rPr>
      </w:pPr>
      <w:r w:rsidRPr="0074390A">
        <w:rPr>
          <w:rFonts w:eastAsia="Times New Roman"/>
          <w:color w:val="000000"/>
        </w:rPr>
        <w:t xml:space="preserve">If no proof of </w:t>
      </w:r>
      <w:r w:rsidR="00540C39" w:rsidRPr="0074390A">
        <w:rPr>
          <w:rFonts w:eastAsia="Times New Roman"/>
          <w:color w:val="000000"/>
        </w:rPr>
        <w:t>enrollment is received by September</w:t>
      </w:r>
      <w:r w:rsidRPr="0074390A">
        <w:rPr>
          <w:rFonts w:eastAsia="Times New Roman"/>
          <w:color w:val="000000"/>
        </w:rPr>
        <w:t xml:space="preserve"> 1</w:t>
      </w:r>
      <w:r w:rsidRPr="0074390A">
        <w:rPr>
          <w:rFonts w:eastAsia="Times New Roman"/>
          <w:color w:val="000000"/>
          <w:vertAlign w:val="superscript"/>
        </w:rPr>
        <w:t>st</w:t>
      </w:r>
      <w:r w:rsidRPr="0074390A">
        <w:rPr>
          <w:rFonts w:eastAsia="Times New Roman"/>
          <w:color w:val="000000"/>
        </w:rPr>
        <w:t>, scholarship recipient will be notified by secretary</w:t>
      </w:r>
      <w:r w:rsidR="00540C39" w:rsidRPr="0074390A">
        <w:rPr>
          <w:rFonts w:eastAsia="Times New Roman"/>
          <w:color w:val="000000"/>
        </w:rPr>
        <w:t xml:space="preserve"> </w:t>
      </w:r>
      <w:r w:rsidR="00865EB2" w:rsidRPr="0074390A">
        <w:rPr>
          <w:rFonts w:eastAsia="Times New Roman"/>
          <w:color w:val="000000"/>
        </w:rPr>
        <w:t xml:space="preserve">that they will no longer receive the scholarship </w:t>
      </w:r>
      <w:r w:rsidR="00540C39" w:rsidRPr="0074390A">
        <w:rPr>
          <w:rFonts w:eastAsia="Times New Roman"/>
          <w:color w:val="000000"/>
        </w:rPr>
        <w:t xml:space="preserve">and the alternate will be </w:t>
      </w:r>
      <w:r w:rsidR="00865EB2" w:rsidRPr="0074390A">
        <w:rPr>
          <w:rFonts w:eastAsia="Times New Roman"/>
          <w:color w:val="000000"/>
        </w:rPr>
        <w:t>contacted</w:t>
      </w:r>
      <w:r w:rsidR="00540C39" w:rsidRPr="0074390A">
        <w:rPr>
          <w:rFonts w:eastAsia="Times New Roman"/>
          <w:color w:val="000000"/>
        </w:rPr>
        <w:t>.</w:t>
      </w:r>
    </w:p>
    <w:p w:rsidR="00446DEC" w:rsidRDefault="00446DEC">
      <w:pPr>
        <w:spacing w:before="629" w:line="208" w:lineRule="exact"/>
        <w:textAlignment w:val="baseline"/>
        <w:rPr>
          <w:rFonts w:eastAsia="Times New Roman"/>
          <w:color w:val="000000"/>
          <w:sz w:val="18"/>
        </w:rPr>
      </w:pPr>
    </w:p>
    <w:sectPr w:rsidR="00446DEC" w:rsidSect="00E15D5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AF" w:rsidRDefault="007733AF" w:rsidP="00096EA6">
      <w:r>
        <w:separator/>
      </w:r>
    </w:p>
  </w:endnote>
  <w:endnote w:type="continuationSeparator" w:id="0">
    <w:p w:rsidR="007733AF" w:rsidRDefault="007733AF" w:rsidP="0009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A6" w:rsidRPr="00694D39" w:rsidRDefault="00096EA6">
    <w:pPr>
      <w:pStyle w:val="Footer"/>
      <w:rPr>
        <w:b/>
        <w:sz w:val="18"/>
        <w:szCs w:val="18"/>
      </w:rPr>
    </w:pPr>
    <w:r w:rsidRPr="00694D39">
      <w:rPr>
        <w:b/>
        <w:sz w:val="18"/>
        <w:szCs w:val="18"/>
      </w:rPr>
      <w:t>Bexar County Czech Heritage Society Scholarship Guidelines</w:t>
    </w:r>
  </w:p>
  <w:p w:rsidR="00096EA6" w:rsidRPr="00694D39" w:rsidRDefault="00096EA6">
    <w:pPr>
      <w:pStyle w:val="Footer"/>
      <w:rPr>
        <w:b/>
        <w:sz w:val="18"/>
        <w:szCs w:val="18"/>
      </w:rPr>
    </w:pPr>
    <w:r w:rsidRPr="00694D39">
      <w:rPr>
        <w:b/>
        <w:sz w:val="18"/>
        <w:szCs w:val="18"/>
      </w:rPr>
      <w:t xml:space="preserve">Page </w:t>
    </w:r>
    <w:r w:rsidRPr="00694D39">
      <w:rPr>
        <w:b/>
        <w:sz w:val="18"/>
        <w:szCs w:val="18"/>
      </w:rPr>
      <w:fldChar w:fldCharType="begin"/>
    </w:r>
    <w:r w:rsidRPr="00694D39">
      <w:rPr>
        <w:b/>
        <w:sz w:val="18"/>
        <w:szCs w:val="18"/>
      </w:rPr>
      <w:instrText xml:space="preserve"> PAGE  \* Arabic  \* MERGEFORMAT </w:instrText>
    </w:r>
    <w:r w:rsidRPr="00694D39">
      <w:rPr>
        <w:b/>
        <w:sz w:val="18"/>
        <w:szCs w:val="18"/>
      </w:rPr>
      <w:fldChar w:fldCharType="separate"/>
    </w:r>
    <w:r w:rsidR="00DE3A9F">
      <w:rPr>
        <w:b/>
        <w:noProof/>
        <w:sz w:val="18"/>
        <w:szCs w:val="18"/>
      </w:rPr>
      <w:t>1</w:t>
    </w:r>
    <w:r w:rsidRPr="00694D39">
      <w:rPr>
        <w:b/>
        <w:sz w:val="18"/>
        <w:szCs w:val="18"/>
      </w:rPr>
      <w:fldChar w:fldCharType="end"/>
    </w:r>
    <w:r w:rsidRPr="00694D39">
      <w:rPr>
        <w:b/>
        <w:sz w:val="18"/>
        <w:szCs w:val="18"/>
      </w:rPr>
      <w:t xml:space="preserve"> of </w:t>
    </w:r>
    <w:r w:rsidRPr="00694D39">
      <w:rPr>
        <w:b/>
        <w:sz w:val="18"/>
        <w:szCs w:val="18"/>
      </w:rPr>
      <w:fldChar w:fldCharType="begin"/>
    </w:r>
    <w:r w:rsidRPr="00694D39">
      <w:rPr>
        <w:b/>
        <w:sz w:val="18"/>
        <w:szCs w:val="18"/>
      </w:rPr>
      <w:instrText xml:space="preserve"> NUMPAGES  \* Arabic  \* MERGEFORMAT </w:instrText>
    </w:r>
    <w:r w:rsidRPr="00694D39">
      <w:rPr>
        <w:b/>
        <w:sz w:val="18"/>
        <w:szCs w:val="18"/>
      </w:rPr>
      <w:fldChar w:fldCharType="separate"/>
    </w:r>
    <w:r w:rsidR="00DE3A9F">
      <w:rPr>
        <w:b/>
        <w:noProof/>
        <w:sz w:val="18"/>
        <w:szCs w:val="18"/>
      </w:rPr>
      <w:t>2</w:t>
    </w:r>
    <w:r w:rsidRPr="00694D39">
      <w:rPr>
        <w:b/>
        <w:sz w:val="18"/>
        <w:szCs w:val="18"/>
      </w:rPr>
      <w:fldChar w:fldCharType="end"/>
    </w:r>
  </w:p>
  <w:p w:rsidR="00096EA6" w:rsidRPr="00694D39" w:rsidRDefault="00096EA6">
    <w:pPr>
      <w:pStyle w:val="Footer"/>
      <w:rPr>
        <w:b/>
        <w:sz w:val="18"/>
        <w:szCs w:val="18"/>
      </w:rPr>
    </w:pPr>
    <w:r w:rsidRPr="00694D39">
      <w:rPr>
        <w:b/>
        <w:sz w:val="18"/>
        <w:szCs w:val="18"/>
      </w:rPr>
      <w:t xml:space="preserve">Revised </w:t>
    </w:r>
    <w:r w:rsidR="00BC58A0">
      <w:rPr>
        <w:b/>
        <w:sz w:val="18"/>
        <w:szCs w:val="18"/>
      </w:rPr>
      <w:t>January 24, 2021 by Scholarship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AF" w:rsidRDefault="007733AF" w:rsidP="00096EA6">
      <w:r>
        <w:separator/>
      </w:r>
    </w:p>
  </w:footnote>
  <w:footnote w:type="continuationSeparator" w:id="0">
    <w:p w:rsidR="007733AF" w:rsidRDefault="007733AF" w:rsidP="0009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C0"/>
    <w:multiLevelType w:val="multilevel"/>
    <w:tmpl w:val="45623E5C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84F18"/>
    <w:multiLevelType w:val="multilevel"/>
    <w:tmpl w:val="45623E5C"/>
    <w:lvl w:ilvl="0">
      <w:start w:val="1"/>
      <w:numFmt w:val="bullet"/>
      <w:lvlText w:val="o"/>
      <w:lvlJc w:val="left"/>
      <w:pPr>
        <w:tabs>
          <w:tab w:val="left" w:pos="0"/>
        </w:tabs>
        <w:ind w:left="36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E6E0B"/>
    <w:multiLevelType w:val="hybridMultilevel"/>
    <w:tmpl w:val="B374EE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F20CA1"/>
    <w:multiLevelType w:val="multilevel"/>
    <w:tmpl w:val="E198265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AD2671"/>
    <w:multiLevelType w:val="hybridMultilevel"/>
    <w:tmpl w:val="CD0A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46DEC"/>
    <w:rsid w:val="00096EA6"/>
    <w:rsid w:val="00133296"/>
    <w:rsid w:val="00186A23"/>
    <w:rsid w:val="0024715E"/>
    <w:rsid w:val="00305D1B"/>
    <w:rsid w:val="00384DAC"/>
    <w:rsid w:val="003B2B25"/>
    <w:rsid w:val="003B2D40"/>
    <w:rsid w:val="003F16A6"/>
    <w:rsid w:val="0043481A"/>
    <w:rsid w:val="00446DEC"/>
    <w:rsid w:val="00477FF7"/>
    <w:rsid w:val="004E4F14"/>
    <w:rsid w:val="00540C39"/>
    <w:rsid w:val="005B155A"/>
    <w:rsid w:val="00694D39"/>
    <w:rsid w:val="007406E0"/>
    <w:rsid w:val="0074390A"/>
    <w:rsid w:val="007465C4"/>
    <w:rsid w:val="007733AF"/>
    <w:rsid w:val="00777F75"/>
    <w:rsid w:val="007C44E5"/>
    <w:rsid w:val="00865EB2"/>
    <w:rsid w:val="00874708"/>
    <w:rsid w:val="00913085"/>
    <w:rsid w:val="00933D98"/>
    <w:rsid w:val="00966AE9"/>
    <w:rsid w:val="009D7B5D"/>
    <w:rsid w:val="00A54C86"/>
    <w:rsid w:val="00AD4D3D"/>
    <w:rsid w:val="00AE6A88"/>
    <w:rsid w:val="00B70EAC"/>
    <w:rsid w:val="00BC245B"/>
    <w:rsid w:val="00BC58A0"/>
    <w:rsid w:val="00BD6125"/>
    <w:rsid w:val="00C52605"/>
    <w:rsid w:val="00C94E37"/>
    <w:rsid w:val="00C97C63"/>
    <w:rsid w:val="00CC5733"/>
    <w:rsid w:val="00D15C8A"/>
    <w:rsid w:val="00D33A99"/>
    <w:rsid w:val="00DE3A9F"/>
    <w:rsid w:val="00E15D54"/>
    <w:rsid w:val="00E442DC"/>
    <w:rsid w:val="00ED2E35"/>
    <w:rsid w:val="00EE627F"/>
    <w:rsid w:val="00F1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A6"/>
  </w:style>
  <w:style w:type="paragraph" w:styleId="Footer">
    <w:name w:val="footer"/>
    <w:basedOn w:val="Normal"/>
    <w:link w:val="FooterChar"/>
    <w:uiPriority w:val="99"/>
    <w:unhideWhenUsed/>
    <w:rsid w:val="00096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A6"/>
  </w:style>
  <w:style w:type="paragraph" w:styleId="Footer">
    <w:name w:val="footer"/>
    <w:basedOn w:val="Normal"/>
    <w:link w:val="FooterChar"/>
    <w:uiPriority w:val="99"/>
    <w:unhideWhenUsed/>
    <w:rsid w:val="00096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Vajdos</dc:creator>
  <cp:lastModifiedBy>osisi@idworld.net</cp:lastModifiedBy>
  <cp:revision>6</cp:revision>
  <cp:lastPrinted>2021-01-26T19:12:00Z</cp:lastPrinted>
  <dcterms:created xsi:type="dcterms:W3CDTF">2021-01-26T18:28:00Z</dcterms:created>
  <dcterms:modified xsi:type="dcterms:W3CDTF">2021-02-21T21:43:00Z</dcterms:modified>
</cp:coreProperties>
</file>